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A480" w14:textId="77777777" w:rsidR="00031C8B" w:rsidRPr="0028672D" w:rsidRDefault="008B7910">
      <w:pPr>
        <w:rPr>
          <w:color w:val="33CCCC"/>
          <w:sz w:val="40"/>
          <w:szCs w:val="40"/>
        </w:rPr>
      </w:pPr>
      <w:r w:rsidRPr="0028672D">
        <w:rPr>
          <w:noProof/>
          <w:color w:val="33CCCC"/>
          <w:sz w:val="40"/>
          <w:szCs w:val="40"/>
          <w:lang w:eastAsia="nl-NL"/>
        </w:rPr>
        <w:drawing>
          <wp:anchor distT="0" distB="0" distL="114300" distR="114300" simplePos="0" relativeHeight="251659264" behindDoc="1" locked="0" layoutInCell="1" allowOverlap="1" wp14:anchorId="103D709C" wp14:editId="2015C32D">
            <wp:simplePos x="0" y="0"/>
            <wp:positionH relativeFrom="column">
              <wp:posOffset>5252720</wp:posOffset>
            </wp:positionH>
            <wp:positionV relativeFrom="paragraph">
              <wp:posOffset>-900431</wp:posOffset>
            </wp:positionV>
            <wp:extent cx="1266825" cy="126682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tenJulFacebook_Tekengebied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72D">
        <w:rPr>
          <w:color w:val="33CCCC"/>
          <w:sz w:val="40"/>
          <w:szCs w:val="40"/>
        </w:rPr>
        <w:t xml:space="preserve">Klantenregistratieformulier </w:t>
      </w:r>
    </w:p>
    <w:p w14:paraId="1A9F8796" w14:textId="77777777" w:rsidR="008B7910" w:rsidRPr="008B7910" w:rsidRDefault="008B7910" w:rsidP="00CB5863">
      <w:pPr>
        <w:spacing w:line="240" w:lineRule="auto"/>
        <w:rPr>
          <w:sz w:val="32"/>
          <w:szCs w:val="32"/>
        </w:rPr>
      </w:pPr>
      <w:r w:rsidRPr="008B7910">
        <w:rPr>
          <w:sz w:val="32"/>
          <w:szCs w:val="32"/>
        </w:rPr>
        <w:t xml:space="preserve">Met het invullen van </w:t>
      </w:r>
      <w:r w:rsidR="00544339">
        <w:rPr>
          <w:sz w:val="32"/>
          <w:szCs w:val="32"/>
        </w:rPr>
        <w:t>dit</w:t>
      </w:r>
      <w:r w:rsidRPr="008B7910">
        <w:rPr>
          <w:sz w:val="32"/>
          <w:szCs w:val="32"/>
        </w:rPr>
        <w:t xml:space="preserve"> formulier geeft u</w:t>
      </w:r>
      <w:r w:rsidR="002B524A">
        <w:rPr>
          <w:sz w:val="32"/>
          <w:szCs w:val="32"/>
        </w:rPr>
        <w:t xml:space="preserve"> aan zich te willen registreren </w:t>
      </w:r>
      <w:r w:rsidRPr="008B7910">
        <w:rPr>
          <w:sz w:val="32"/>
          <w:szCs w:val="32"/>
        </w:rPr>
        <w:t>als inbrengende klant bij Jut &amp; Jul.</w:t>
      </w:r>
    </w:p>
    <w:p w14:paraId="75214B19" w14:textId="7E9E8286" w:rsidR="008B7910" w:rsidRPr="008B7910" w:rsidRDefault="008B7910" w:rsidP="008B7910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B7910">
        <w:rPr>
          <w:sz w:val="32"/>
          <w:szCs w:val="32"/>
        </w:rPr>
        <w:t>Voornaam:</w:t>
      </w:r>
    </w:p>
    <w:p w14:paraId="194AF479" w14:textId="22023E66" w:rsidR="008B7910" w:rsidRPr="008B7910" w:rsidRDefault="008B7910" w:rsidP="008B7910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B7910">
        <w:rPr>
          <w:sz w:val="32"/>
          <w:szCs w:val="32"/>
        </w:rPr>
        <w:t>Tussenvoegsels:</w:t>
      </w:r>
    </w:p>
    <w:p w14:paraId="6B917921" w14:textId="4B20A24D" w:rsidR="008B7910" w:rsidRPr="008B7910" w:rsidRDefault="008B7910" w:rsidP="008B7910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B7910">
        <w:rPr>
          <w:sz w:val="32"/>
          <w:szCs w:val="32"/>
        </w:rPr>
        <w:t>Achternaam:</w:t>
      </w:r>
    </w:p>
    <w:p w14:paraId="46E0E983" w14:textId="2A978E07" w:rsidR="008B7910" w:rsidRPr="008B7910" w:rsidRDefault="008B7910" w:rsidP="008B7910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B7910">
        <w:rPr>
          <w:sz w:val="32"/>
          <w:szCs w:val="32"/>
        </w:rPr>
        <w:t>Adres:</w:t>
      </w:r>
      <w:r w:rsidR="00EA1F14" w:rsidRPr="008B7910">
        <w:rPr>
          <w:sz w:val="32"/>
          <w:szCs w:val="32"/>
        </w:rPr>
        <w:t xml:space="preserve"> </w:t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Pr="008B7910">
        <w:rPr>
          <w:sz w:val="32"/>
          <w:szCs w:val="32"/>
        </w:rPr>
        <w:t>Huisnummer:</w:t>
      </w:r>
    </w:p>
    <w:p w14:paraId="3D6B309D" w14:textId="2E994BEA" w:rsidR="008B7910" w:rsidRPr="008B7910" w:rsidRDefault="008B7910" w:rsidP="008B7910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B7910">
        <w:rPr>
          <w:sz w:val="32"/>
          <w:szCs w:val="32"/>
        </w:rPr>
        <w:t>Postcode:</w:t>
      </w:r>
      <w:r w:rsidR="00EA1F14" w:rsidRPr="008B7910">
        <w:rPr>
          <w:sz w:val="32"/>
          <w:szCs w:val="32"/>
        </w:rPr>
        <w:t xml:space="preserve"> </w:t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="00EA1F14">
        <w:rPr>
          <w:sz w:val="32"/>
          <w:szCs w:val="32"/>
        </w:rPr>
        <w:tab/>
      </w:r>
      <w:r w:rsidRPr="008B7910">
        <w:rPr>
          <w:sz w:val="32"/>
          <w:szCs w:val="32"/>
        </w:rPr>
        <w:t>Woonplaats:</w:t>
      </w:r>
    </w:p>
    <w:p w14:paraId="5434D1B3" w14:textId="2749F55E" w:rsidR="008B7910" w:rsidRPr="008B7910" w:rsidRDefault="008B7910" w:rsidP="008B7910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B7910">
        <w:rPr>
          <w:sz w:val="32"/>
          <w:szCs w:val="32"/>
        </w:rPr>
        <w:t>Telefoonnummer:</w:t>
      </w:r>
    </w:p>
    <w:p w14:paraId="095D91A1" w14:textId="0A528601" w:rsidR="008B7910" w:rsidRPr="008B7910" w:rsidRDefault="008B7910" w:rsidP="008B7910">
      <w:pPr>
        <w:pStyle w:val="Lijstalinea"/>
        <w:numPr>
          <w:ilvl w:val="0"/>
          <w:numId w:val="1"/>
        </w:numPr>
        <w:rPr>
          <w:sz w:val="32"/>
          <w:szCs w:val="32"/>
        </w:rPr>
      </w:pPr>
      <w:r w:rsidRPr="008B7910">
        <w:rPr>
          <w:sz w:val="32"/>
          <w:szCs w:val="32"/>
        </w:rPr>
        <w:t>Emailadres:</w:t>
      </w:r>
    </w:p>
    <w:p w14:paraId="65A8798B" w14:textId="1AEB849F" w:rsidR="008B7910" w:rsidRPr="008B7910" w:rsidRDefault="008B7910" w:rsidP="00544339">
      <w:pPr>
        <w:pStyle w:val="Lijstalinea"/>
        <w:numPr>
          <w:ilvl w:val="0"/>
          <w:numId w:val="1"/>
        </w:numPr>
        <w:spacing w:after="0"/>
        <w:rPr>
          <w:sz w:val="32"/>
          <w:szCs w:val="32"/>
        </w:rPr>
      </w:pPr>
      <w:r w:rsidRPr="008B7910">
        <w:rPr>
          <w:sz w:val="32"/>
          <w:szCs w:val="32"/>
        </w:rPr>
        <w:t>IBAN</w:t>
      </w:r>
      <w:r w:rsidR="005417C9">
        <w:rPr>
          <w:sz w:val="32"/>
          <w:szCs w:val="32"/>
        </w:rPr>
        <w:t xml:space="preserve"> </w:t>
      </w:r>
      <w:r w:rsidRPr="008B7910">
        <w:rPr>
          <w:sz w:val="32"/>
          <w:szCs w:val="32"/>
        </w:rPr>
        <w:t>rekeningnummer:</w:t>
      </w:r>
    </w:p>
    <w:p w14:paraId="0B4BC236" w14:textId="77777777" w:rsidR="00544339" w:rsidRDefault="00544339" w:rsidP="00544339">
      <w:pPr>
        <w:spacing w:after="0" w:line="240" w:lineRule="auto"/>
        <w:rPr>
          <w:sz w:val="32"/>
          <w:szCs w:val="32"/>
        </w:rPr>
      </w:pPr>
    </w:p>
    <w:p w14:paraId="1869BDCF" w14:textId="77777777" w:rsidR="00544339" w:rsidRDefault="00544339" w:rsidP="00544339">
      <w:pPr>
        <w:spacing w:after="0" w:line="240" w:lineRule="auto"/>
        <w:rPr>
          <w:sz w:val="32"/>
          <w:szCs w:val="32"/>
        </w:rPr>
      </w:pPr>
    </w:p>
    <w:p w14:paraId="2BA36AF8" w14:textId="77777777" w:rsidR="008B7910" w:rsidRPr="008B7910" w:rsidRDefault="008B7910" w:rsidP="00544339">
      <w:pPr>
        <w:spacing w:after="0" w:line="240" w:lineRule="auto"/>
        <w:rPr>
          <w:sz w:val="32"/>
          <w:szCs w:val="32"/>
        </w:rPr>
      </w:pPr>
      <w:r w:rsidRPr="008B7910">
        <w:rPr>
          <w:sz w:val="32"/>
          <w:szCs w:val="32"/>
        </w:rPr>
        <w:t xml:space="preserve">Gaat u ermee akkoord dat bovenstaande gegevens worden gebruikt </w:t>
      </w:r>
      <w:r w:rsidR="00544339">
        <w:rPr>
          <w:sz w:val="32"/>
          <w:szCs w:val="32"/>
        </w:rPr>
        <w:t>voor de</w:t>
      </w:r>
      <w:r w:rsidRPr="008B7910">
        <w:rPr>
          <w:sz w:val="32"/>
          <w:szCs w:val="32"/>
        </w:rPr>
        <w:t xml:space="preserve"> klantenregistratie? </w:t>
      </w:r>
    </w:p>
    <w:p w14:paraId="374B6B7C" w14:textId="77777777" w:rsidR="008B7910" w:rsidRPr="008B7910" w:rsidRDefault="00E83F4F" w:rsidP="00544339">
      <w:pPr>
        <w:pStyle w:val="Lijstalinea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="008B7910" w:rsidRPr="008B7910">
        <w:rPr>
          <w:sz w:val="32"/>
          <w:szCs w:val="32"/>
        </w:rPr>
        <w:t>a</w:t>
      </w:r>
    </w:p>
    <w:p w14:paraId="63674125" w14:textId="77777777" w:rsidR="008B7910" w:rsidRPr="008B7910" w:rsidRDefault="00E83F4F" w:rsidP="00544339">
      <w:pPr>
        <w:pStyle w:val="Lijstalinea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</w:t>
      </w:r>
      <w:r w:rsidR="008B7910" w:rsidRPr="008B7910">
        <w:rPr>
          <w:sz w:val="32"/>
          <w:szCs w:val="32"/>
        </w:rPr>
        <w:t>ee</w:t>
      </w:r>
    </w:p>
    <w:p w14:paraId="0B3B2520" w14:textId="52D4549B" w:rsidR="00544339" w:rsidRDefault="00544339" w:rsidP="008B7910">
      <w:pPr>
        <w:rPr>
          <w:sz w:val="32"/>
          <w:szCs w:val="32"/>
        </w:rPr>
      </w:pPr>
    </w:p>
    <w:p w14:paraId="770BF9B0" w14:textId="19191E3A" w:rsidR="008B7910" w:rsidRDefault="008B7910" w:rsidP="00CB5863">
      <w:pPr>
        <w:spacing w:line="240" w:lineRule="auto"/>
        <w:rPr>
          <w:sz w:val="32"/>
          <w:szCs w:val="32"/>
        </w:rPr>
      </w:pPr>
      <w:r w:rsidRPr="008B7910">
        <w:rPr>
          <w:sz w:val="32"/>
          <w:szCs w:val="32"/>
        </w:rPr>
        <w:t>Graag dit formulier inleveren op het moment dat u de kleding komt inbrengen</w:t>
      </w:r>
      <w:r w:rsidR="00E83F4F">
        <w:rPr>
          <w:sz w:val="32"/>
          <w:szCs w:val="32"/>
        </w:rPr>
        <w:t xml:space="preserve">. </w:t>
      </w:r>
      <w:r w:rsidRPr="008B7910">
        <w:rPr>
          <w:sz w:val="32"/>
          <w:szCs w:val="32"/>
        </w:rPr>
        <w:t xml:space="preserve">Voor vragen kunt u altijd contact </w:t>
      </w:r>
      <w:r w:rsidR="005417C9">
        <w:rPr>
          <w:sz w:val="32"/>
          <w:szCs w:val="32"/>
        </w:rPr>
        <w:t xml:space="preserve">met ons </w:t>
      </w:r>
      <w:r w:rsidRPr="008B7910">
        <w:rPr>
          <w:sz w:val="32"/>
          <w:szCs w:val="32"/>
        </w:rPr>
        <w:t>opnemen</w:t>
      </w:r>
      <w:r w:rsidR="005417C9">
        <w:rPr>
          <w:sz w:val="32"/>
          <w:szCs w:val="32"/>
        </w:rPr>
        <w:t>.</w:t>
      </w:r>
    </w:p>
    <w:p w14:paraId="2176D691" w14:textId="6508CC88" w:rsidR="005417C9" w:rsidRDefault="005417C9" w:rsidP="008B7910">
      <w:pPr>
        <w:rPr>
          <w:sz w:val="32"/>
          <w:szCs w:val="32"/>
        </w:rPr>
      </w:pPr>
      <w:r>
        <w:rPr>
          <w:sz w:val="32"/>
          <w:szCs w:val="32"/>
        </w:rPr>
        <w:t>Bedankt voor het invullen en hopelijk tot snel!</w:t>
      </w:r>
      <w:r w:rsidR="00114455">
        <w:rPr>
          <w:sz w:val="32"/>
          <w:szCs w:val="32"/>
        </w:rPr>
        <w:br/>
      </w:r>
    </w:p>
    <w:p w14:paraId="54461690" w14:textId="52AF3EB8" w:rsidR="00114455" w:rsidRPr="00114455" w:rsidRDefault="00114455" w:rsidP="00114455">
      <w:pPr>
        <w:rPr>
          <w:sz w:val="24"/>
          <w:szCs w:val="24"/>
        </w:rPr>
      </w:pPr>
      <w:r w:rsidRPr="00114455">
        <w:rPr>
          <w:sz w:val="24"/>
          <w:szCs w:val="24"/>
        </w:rPr>
        <w:t xml:space="preserve">* Het inbrengen van kleding is op eigen risico. Zoekgeraakte, gestolen of beschadigde artikelen </w:t>
      </w:r>
      <w:r w:rsidR="00F148D7">
        <w:rPr>
          <w:sz w:val="24"/>
          <w:szCs w:val="24"/>
        </w:rPr>
        <w:t>worden</w:t>
      </w:r>
      <w:r w:rsidRPr="00114455">
        <w:rPr>
          <w:sz w:val="24"/>
          <w:szCs w:val="24"/>
        </w:rPr>
        <w:t xml:space="preserve"> door ons niet vergoed, tenzij het aantoonbare nalatigheid </w:t>
      </w:r>
      <w:r w:rsidR="00F148D7">
        <w:rPr>
          <w:sz w:val="24"/>
          <w:szCs w:val="24"/>
        </w:rPr>
        <w:t>aan</w:t>
      </w:r>
      <w:r w:rsidRPr="00114455">
        <w:rPr>
          <w:sz w:val="24"/>
          <w:szCs w:val="24"/>
        </w:rPr>
        <w:t xml:space="preserve"> onze kant betreft.</w:t>
      </w:r>
    </w:p>
    <w:p w14:paraId="67123571" w14:textId="77777777" w:rsidR="00CB5863" w:rsidRDefault="00CB5863" w:rsidP="008B7910">
      <w:pPr>
        <w:rPr>
          <w:sz w:val="32"/>
          <w:szCs w:val="32"/>
        </w:rPr>
      </w:pPr>
    </w:p>
    <w:p w14:paraId="409915CE" w14:textId="77777777" w:rsidR="00CB5863" w:rsidRPr="00114455" w:rsidRDefault="00021BB8" w:rsidP="008B7910">
      <w:pPr>
        <w:rPr>
          <w:sz w:val="32"/>
          <w:szCs w:val="32"/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7DED5928" wp14:editId="15823C22">
            <wp:simplePos x="0" y="0"/>
            <wp:positionH relativeFrom="column">
              <wp:posOffset>1905</wp:posOffset>
            </wp:positionH>
            <wp:positionV relativeFrom="paragraph">
              <wp:posOffset>1071880</wp:posOffset>
            </wp:positionV>
            <wp:extent cx="266700" cy="266700"/>
            <wp:effectExtent l="0" t="0" r="0" b="0"/>
            <wp:wrapNone/>
            <wp:docPr id="6" name="Afbeelding 6" descr="Web Iconen Vectoren, Illustraties En Clipart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b Iconen Vectoren, Illustraties En Clipart - 123R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02A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4049ADB5" wp14:editId="6599CBEC">
            <wp:simplePos x="0" y="0"/>
            <wp:positionH relativeFrom="column">
              <wp:posOffset>-23495</wp:posOffset>
            </wp:positionH>
            <wp:positionV relativeFrom="paragraph">
              <wp:posOffset>513080</wp:posOffset>
            </wp:positionV>
            <wp:extent cx="317500" cy="317500"/>
            <wp:effectExtent l="0" t="0" r="6350" b="6350"/>
            <wp:wrapNone/>
            <wp:docPr id="3" name="Afbeelding 3" descr="Gratis Vector | Instagram pictogram nie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tis Vector | Instagram pictogram nieu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16E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58310E66" wp14:editId="6D024DF2">
            <wp:simplePos x="0" y="0"/>
            <wp:positionH relativeFrom="column">
              <wp:posOffset>8255</wp:posOffset>
            </wp:positionH>
            <wp:positionV relativeFrom="paragraph">
              <wp:posOffset>259080</wp:posOffset>
            </wp:positionV>
            <wp:extent cx="254000" cy="254000"/>
            <wp:effectExtent l="0" t="0" r="0" b="0"/>
            <wp:wrapNone/>
            <wp:docPr id="2" name="Afbeelding 2" descr="mail-icoon - Fysiotherapie Health Em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l-icoon - Fysiotherapie Health Emm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7C9" w:rsidRPr="00114455">
        <w:rPr>
          <w:sz w:val="32"/>
          <w:szCs w:val="32"/>
          <w:lang w:val="en-US"/>
        </w:rPr>
        <w:t>Team Jut &amp; Jul (Hilda &amp; Loes)</w:t>
      </w:r>
      <w:r w:rsidR="005417C9" w:rsidRPr="00114455">
        <w:rPr>
          <w:sz w:val="32"/>
          <w:szCs w:val="32"/>
          <w:lang w:val="en-US"/>
        </w:rPr>
        <w:br/>
      </w:r>
      <w:r w:rsidR="00FA616E" w:rsidRPr="00114455">
        <w:rPr>
          <w:sz w:val="32"/>
          <w:szCs w:val="32"/>
          <w:lang w:val="en-US"/>
        </w:rPr>
        <w:t xml:space="preserve">        </w:t>
      </w:r>
      <w:hyperlink r:id="rId9" w:history="1">
        <w:r w:rsidR="00FA616E" w:rsidRPr="00114455">
          <w:rPr>
            <w:rStyle w:val="Hyperlink"/>
            <w:sz w:val="32"/>
            <w:szCs w:val="32"/>
            <w:lang w:val="en-US"/>
          </w:rPr>
          <w:t>klantenservice@jutenjul.shop</w:t>
        </w:r>
      </w:hyperlink>
      <w:r w:rsidR="00952F9C" w:rsidRPr="00114455">
        <w:rPr>
          <w:sz w:val="32"/>
          <w:szCs w:val="32"/>
          <w:lang w:val="en-US"/>
        </w:rPr>
        <w:br/>
        <w:t xml:space="preserve">        </w:t>
      </w:r>
      <w:proofErr w:type="spellStart"/>
      <w:r w:rsidR="00952F9C" w:rsidRPr="00114455">
        <w:rPr>
          <w:sz w:val="32"/>
          <w:szCs w:val="32"/>
          <w:lang w:val="en-US"/>
        </w:rPr>
        <w:t>jutjul.shop</w:t>
      </w:r>
      <w:proofErr w:type="spellEnd"/>
      <w:r w:rsidR="00771872" w:rsidRPr="00114455">
        <w:rPr>
          <w:sz w:val="32"/>
          <w:szCs w:val="32"/>
          <w:lang w:val="en-US"/>
        </w:rPr>
        <w:br/>
        <w:t xml:space="preserve">        </w:t>
      </w:r>
      <w:proofErr w:type="spellStart"/>
      <w:r w:rsidR="00771872" w:rsidRPr="00114455">
        <w:rPr>
          <w:sz w:val="32"/>
          <w:szCs w:val="32"/>
          <w:lang w:val="en-US"/>
        </w:rPr>
        <w:t>jutjul.shop</w:t>
      </w:r>
      <w:proofErr w:type="spellEnd"/>
      <w:r w:rsidR="001F45DE" w:rsidRPr="00114455">
        <w:rPr>
          <w:sz w:val="32"/>
          <w:szCs w:val="32"/>
          <w:lang w:val="en-US"/>
        </w:rPr>
        <w:br/>
      </w:r>
      <w:r w:rsidR="00771872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C753687" wp14:editId="07B98508">
            <wp:simplePos x="0" y="0"/>
            <wp:positionH relativeFrom="column">
              <wp:posOffset>1905</wp:posOffset>
            </wp:positionH>
            <wp:positionV relativeFrom="paragraph">
              <wp:posOffset>805180</wp:posOffset>
            </wp:positionV>
            <wp:extent cx="254000" cy="254000"/>
            <wp:effectExtent l="0" t="0" r="0" b="0"/>
            <wp:wrapNone/>
            <wp:docPr id="5" name="Afbeelding 5" descr="logo-social-fb-facebook-icon - verfvanniveau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social-fb-facebook-icon - verfvanniveau.n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4455">
        <w:rPr>
          <w:sz w:val="32"/>
          <w:szCs w:val="32"/>
          <w:lang w:val="en-US"/>
        </w:rPr>
        <w:t xml:space="preserve">        </w:t>
      </w:r>
      <w:r w:rsidR="00CB5863" w:rsidRPr="00114455">
        <w:rPr>
          <w:sz w:val="32"/>
          <w:szCs w:val="32"/>
          <w:lang w:val="en-US"/>
        </w:rPr>
        <w:t>www.jutenjul.shop</w:t>
      </w:r>
    </w:p>
    <w:p w14:paraId="4BE64CF0" w14:textId="77777777" w:rsidR="00544339" w:rsidRPr="00114455" w:rsidRDefault="00544339">
      <w:pPr>
        <w:rPr>
          <w:noProof/>
          <w:color w:val="33CCCC"/>
          <w:sz w:val="40"/>
          <w:szCs w:val="40"/>
          <w:lang w:val="en-US"/>
        </w:rPr>
      </w:pPr>
      <w:r w:rsidRPr="00114455">
        <w:rPr>
          <w:noProof/>
          <w:color w:val="33CCCC"/>
          <w:sz w:val="40"/>
          <w:szCs w:val="40"/>
          <w:lang w:val="en-US"/>
        </w:rPr>
        <w:br w:type="page"/>
      </w:r>
    </w:p>
    <w:p w14:paraId="5D226981" w14:textId="77777777" w:rsidR="003657B7" w:rsidRDefault="003657B7" w:rsidP="003657B7">
      <w:pPr>
        <w:rPr>
          <w:color w:val="33CCFF"/>
          <w:sz w:val="40"/>
          <w:szCs w:val="40"/>
        </w:rPr>
      </w:pPr>
      <w:r w:rsidRPr="0028672D">
        <w:rPr>
          <w:noProof/>
          <w:color w:val="33CCCC"/>
          <w:sz w:val="40"/>
          <w:szCs w:val="40"/>
          <w:lang w:eastAsia="nl-NL"/>
        </w:rPr>
        <w:lastRenderedPageBreak/>
        <w:drawing>
          <wp:anchor distT="0" distB="0" distL="114300" distR="114300" simplePos="0" relativeHeight="251665408" behindDoc="1" locked="0" layoutInCell="1" allowOverlap="1" wp14:anchorId="733128EB" wp14:editId="3FFBB53C">
            <wp:simplePos x="0" y="0"/>
            <wp:positionH relativeFrom="column">
              <wp:posOffset>5475605</wp:posOffset>
            </wp:positionH>
            <wp:positionV relativeFrom="paragraph">
              <wp:posOffset>-899795</wp:posOffset>
            </wp:positionV>
            <wp:extent cx="1047750" cy="104775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tenJulFacebook_Tekengebied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A3B" w:rsidRPr="0028672D">
        <w:rPr>
          <w:noProof/>
          <w:color w:val="33CCCC"/>
          <w:sz w:val="40"/>
          <w:szCs w:val="40"/>
        </w:rPr>
        <w:t xml:space="preserve">Voorwaarden voor inbreng </w:t>
      </w:r>
      <w:r w:rsidR="002B524A">
        <w:rPr>
          <w:noProof/>
          <w:color w:val="33CCCC"/>
          <w:sz w:val="40"/>
          <w:szCs w:val="40"/>
        </w:rPr>
        <w:t xml:space="preserve">van </w:t>
      </w:r>
      <w:r w:rsidR="00EB5A3B" w:rsidRPr="0028672D">
        <w:rPr>
          <w:noProof/>
          <w:color w:val="33CCCC"/>
          <w:sz w:val="40"/>
          <w:szCs w:val="40"/>
        </w:rPr>
        <w:t>kleding</w:t>
      </w:r>
      <w:r w:rsidR="00544339">
        <w:rPr>
          <w:noProof/>
          <w:color w:val="33CCCC"/>
          <w:sz w:val="40"/>
          <w:szCs w:val="40"/>
        </w:rPr>
        <w:t xml:space="preserve"> en</w:t>
      </w:r>
      <w:r w:rsidR="00EB5A3B" w:rsidRPr="0028672D">
        <w:rPr>
          <w:noProof/>
          <w:color w:val="33CCCC"/>
          <w:sz w:val="40"/>
          <w:szCs w:val="40"/>
        </w:rPr>
        <w:t>/</w:t>
      </w:r>
      <w:r w:rsidR="00544339">
        <w:rPr>
          <w:noProof/>
          <w:color w:val="33CCCC"/>
          <w:sz w:val="40"/>
          <w:szCs w:val="40"/>
        </w:rPr>
        <w:t xml:space="preserve">of </w:t>
      </w:r>
      <w:r w:rsidR="00EB5A3B" w:rsidRPr="0028672D">
        <w:rPr>
          <w:noProof/>
          <w:color w:val="33CCCC"/>
          <w:sz w:val="40"/>
          <w:szCs w:val="40"/>
        </w:rPr>
        <w:t>schoenen</w:t>
      </w:r>
    </w:p>
    <w:p w14:paraId="0C365D4C" w14:textId="4D156061" w:rsidR="00883EF4" w:rsidRDefault="0028672D" w:rsidP="00CB586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Bij </w:t>
      </w:r>
      <w:r w:rsidR="009379DD">
        <w:rPr>
          <w:sz w:val="32"/>
          <w:szCs w:val="32"/>
        </w:rPr>
        <w:t xml:space="preserve">Jut &amp; Jul </w:t>
      </w:r>
      <w:r>
        <w:rPr>
          <w:sz w:val="32"/>
          <w:szCs w:val="32"/>
        </w:rPr>
        <w:t>verkopen</w:t>
      </w:r>
      <w:r w:rsidR="009379D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we </w:t>
      </w:r>
      <w:r w:rsidR="009379DD">
        <w:rPr>
          <w:sz w:val="32"/>
          <w:szCs w:val="32"/>
        </w:rPr>
        <w:t>alleen merkkleding</w:t>
      </w:r>
      <w:r>
        <w:rPr>
          <w:sz w:val="32"/>
          <w:szCs w:val="32"/>
        </w:rPr>
        <w:t xml:space="preserve">, </w:t>
      </w:r>
      <w:r w:rsidR="00FF2758">
        <w:rPr>
          <w:sz w:val="32"/>
          <w:szCs w:val="32"/>
        </w:rPr>
        <w:t>schoenen</w:t>
      </w:r>
      <w:r w:rsidR="00544339">
        <w:rPr>
          <w:sz w:val="32"/>
          <w:szCs w:val="32"/>
        </w:rPr>
        <w:t xml:space="preserve"> en</w:t>
      </w:r>
      <w:r>
        <w:rPr>
          <w:sz w:val="32"/>
          <w:szCs w:val="32"/>
        </w:rPr>
        <w:t xml:space="preserve"> accessoires</w:t>
      </w:r>
      <w:r w:rsidR="00544339">
        <w:rPr>
          <w:sz w:val="32"/>
          <w:szCs w:val="32"/>
        </w:rPr>
        <w:t xml:space="preserve"> voor dames &amp; </w:t>
      </w:r>
      <w:proofErr w:type="spellStart"/>
      <w:r w:rsidR="00544339">
        <w:rPr>
          <w:sz w:val="32"/>
          <w:szCs w:val="32"/>
        </w:rPr>
        <w:t>kids</w:t>
      </w:r>
      <w:proofErr w:type="spellEnd"/>
      <w:r w:rsidR="00544339">
        <w:rPr>
          <w:sz w:val="32"/>
          <w:szCs w:val="32"/>
        </w:rPr>
        <w:t>.</w:t>
      </w:r>
      <w:r w:rsidR="00544339">
        <w:rPr>
          <w:sz w:val="32"/>
          <w:szCs w:val="32"/>
        </w:rPr>
        <w:br/>
        <w:t>Dit betekent</w:t>
      </w:r>
      <w:r w:rsidR="009379DD">
        <w:rPr>
          <w:sz w:val="32"/>
          <w:szCs w:val="32"/>
        </w:rPr>
        <w:t xml:space="preserve"> dat wij geen </w:t>
      </w:r>
      <w:r w:rsidR="00544339">
        <w:rPr>
          <w:sz w:val="32"/>
          <w:szCs w:val="32"/>
        </w:rPr>
        <w:t xml:space="preserve">kleding van H&amp;M, C&amp;A, Zeeman, </w:t>
      </w:r>
      <w:proofErr w:type="spellStart"/>
      <w:r w:rsidR="00114455">
        <w:rPr>
          <w:sz w:val="32"/>
          <w:szCs w:val="32"/>
        </w:rPr>
        <w:t>Only</w:t>
      </w:r>
      <w:proofErr w:type="spellEnd"/>
      <w:r w:rsidR="00114455">
        <w:rPr>
          <w:sz w:val="32"/>
          <w:szCs w:val="32"/>
        </w:rPr>
        <w:t xml:space="preserve">, </w:t>
      </w:r>
      <w:proofErr w:type="spellStart"/>
      <w:r w:rsidR="00114455">
        <w:rPr>
          <w:sz w:val="32"/>
          <w:szCs w:val="32"/>
        </w:rPr>
        <w:t>Vero</w:t>
      </w:r>
      <w:proofErr w:type="spellEnd"/>
      <w:r w:rsidR="00114455">
        <w:rPr>
          <w:sz w:val="32"/>
          <w:szCs w:val="32"/>
        </w:rPr>
        <w:t xml:space="preserve"> </w:t>
      </w:r>
      <w:proofErr w:type="spellStart"/>
      <w:r w:rsidR="00114455">
        <w:rPr>
          <w:sz w:val="32"/>
          <w:szCs w:val="32"/>
        </w:rPr>
        <w:t>Moda</w:t>
      </w:r>
      <w:proofErr w:type="spellEnd"/>
      <w:r w:rsidR="00114455">
        <w:rPr>
          <w:sz w:val="32"/>
          <w:szCs w:val="32"/>
        </w:rPr>
        <w:t>, JDY</w:t>
      </w:r>
      <w:r w:rsidR="002B52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</w:t>
      </w:r>
      <w:r w:rsidR="00FF2758">
        <w:rPr>
          <w:sz w:val="32"/>
          <w:szCs w:val="32"/>
        </w:rPr>
        <w:t>Hema innemen.</w:t>
      </w:r>
    </w:p>
    <w:p w14:paraId="1CA5E183" w14:textId="232B636A" w:rsidR="00E5652E" w:rsidRDefault="00544339" w:rsidP="00CB586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K</w:t>
      </w:r>
      <w:r w:rsidR="00E5652E">
        <w:rPr>
          <w:sz w:val="32"/>
          <w:szCs w:val="32"/>
        </w:rPr>
        <w:t>leding dient van te voren gewassen te zijn, schoenen gepoetst en met schone zolen.</w:t>
      </w:r>
      <w:r w:rsidR="00E83F4F">
        <w:rPr>
          <w:sz w:val="32"/>
          <w:szCs w:val="32"/>
        </w:rPr>
        <w:t xml:space="preserve"> </w:t>
      </w:r>
      <w:r w:rsidR="00361315">
        <w:rPr>
          <w:sz w:val="32"/>
          <w:szCs w:val="32"/>
        </w:rPr>
        <w:t>De ingebrachte artikelen dienen zo goed als nieuw te zijn</w:t>
      </w:r>
      <w:r w:rsidR="002B524A">
        <w:rPr>
          <w:sz w:val="32"/>
          <w:szCs w:val="32"/>
        </w:rPr>
        <w:t xml:space="preserve">, </w:t>
      </w:r>
      <w:r>
        <w:rPr>
          <w:sz w:val="32"/>
          <w:szCs w:val="32"/>
        </w:rPr>
        <w:t>zonder vlekken, pillen, gaatjes etc.</w:t>
      </w:r>
      <w:r w:rsidR="0036131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Basisartikelen</w:t>
      </w:r>
      <w:r w:rsidR="00361315">
        <w:rPr>
          <w:sz w:val="32"/>
          <w:szCs w:val="32"/>
        </w:rPr>
        <w:t xml:space="preserve"> zoals </w:t>
      </w:r>
      <w:proofErr w:type="spellStart"/>
      <w:r w:rsidR="00CF608C">
        <w:rPr>
          <w:sz w:val="32"/>
          <w:szCs w:val="32"/>
        </w:rPr>
        <w:t>t</w:t>
      </w:r>
      <w:r w:rsidR="00FF23AF">
        <w:rPr>
          <w:sz w:val="32"/>
          <w:szCs w:val="32"/>
        </w:rPr>
        <w:t>-shirts</w:t>
      </w:r>
      <w:proofErr w:type="spellEnd"/>
      <w:r w:rsidR="005A1398">
        <w:rPr>
          <w:sz w:val="32"/>
          <w:szCs w:val="32"/>
        </w:rPr>
        <w:t xml:space="preserve">, </w:t>
      </w:r>
      <w:proofErr w:type="spellStart"/>
      <w:r w:rsidR="005A1398">
        <w:rPr>
          <w:sz w:val="32"/>
          <w:szCs w:val="32"/>
        </w:rPr>
        <w:t>leggings</w:t>
      </w:r>
      <w:proofErr w:type="spellEnd"/>
      <w:r w:rsidR="00CF608C">
        <w:rPr>
          <w:sz w:val="32"/>
          <w:szCs w:val="32"/>
        </w:rPr>
        <w:t xml:space="preserve"> &amp; hemdjes</w:t>
      </w:r>
      <w:r>
        <w:rPr>
          <w:sz w:val="32"/>
          <w:szCs w:val="32"/>
        </w:rPr>
        <w:t xml:space="preserve"> nemen wij niet in.</w:t>
      </w:r>
    </w:p>
    <w:p w14:paraId="22C91B35" w14:textId="60880EAB" w:rsidR="00FF23AF" w:rsidRDefault="00FF23AF" w:rsidP="00CB586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De kleding dient ingebracht te worden naar het juiste seizoen, dus zomerkleding in de zomer </w:t>
      </w:r>
      <w:r w:rsidR="00E83F4F">
        <w:rPr>
          <w:sz w:val="32"/>
          <w:szCs w:val="32"/>
        </w:rPr>
        <w:t>en</w:t>
      </w:r>
      <w:r>
        <w:rPr>
          <w:sz w:val="32"/>
          <w:szCs w:val="32"/>
        </w:rPr>
        <w:t xml:space="preserve"> winterkleding in de winter.</w:t>
      </w:r>
      <w:r w:rsidR="009A4DFB">
        <w:rPr>
          <w:sz w:val="32"/>
          <w:szCs w:val="32"/>
        </w:rPr>
        <w:br/>
      </w:r>
      <w:r w:rsidR="002D6389">
        <w:rPr>
          <w:sz w:val="32"/>
          <w:szCs w:val="32"/>
        </w:rPr>
        <w:t xml:space="preserve">Ook dient het artikel niet ouder te zijn dan 3 jaar, dit om onze collectie up </w:t>
      </w:r>
      <w:proofErr w:type="spellStart"/>
      <w:r w:rsidR="002D6389">
        <w:rPr>
          <w:sz w:val="32"/>
          <w:szCs w:val="32"/>
        </w:rPr>
        <w:t>to</w:t>
      </w:r>
      <w:proofErr w:type="spellEnd"/>
      <w:r w:rsidR="002D6389">
        <w:rPr>
          <w:sz w:val="32"/>
          <w:szCs w:val="32"/>
        </w:rPr>
        <w:t xml:space="preserve"> date te houden.</w:t>
      </w:r>
    </w:p>
    <w:p w14:paraId="18259813" w14:textId="0B672B4D" w:rsidR="00BB5B1D" w:rsidRDefault="00BB5B1D" w:rsidP="00CB586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Dameskleding nemen wij in vanaf XS.</w:t>
      </w:r>
      <w:r>
        <w:rPr>
          <w:sz w:val="32"/>
          <w:szCs w:val="32"/>
        </w:rPr>
        <w:br/>
        <w:t>Kinderkleding nemen wij in vanaf maat 98.</w:t>
      </w:r>
    </w:p>
    <w:p w14:paraId="7547BFE1" w14:textId="10C08690" w:rsidR="00275F8A" w:rsidRDefault="00275F8A" w:rsidP="00CB586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Tijdens het inbrengen krijgt u een klantnummer en beoordelen wij de kleding</w:t>
      </w:r>
      <w:r w:rsidR="00F148D7">
        <w:rPr>
          <w:sz w:val="32"/>
          <w:szCs w:val="32"/>
        </w:rPr>
        <w:t xml:space="preserve"> binnen 2 weken. </w:t>
      </w:r>
      <w:r w:rsidR="007D5515">
        <w:rPr>
          <w:sz w:val="32"/>
          <w:szCs w:val="32"/>
        </w:rPr>
        <w:t xml:space="preserve">Wij behouden </w:t>
      </w:r>
      <w:r w:rsidR="00E83F4F">
        <w:rPr>
          <w:sz w:val="32"/>
          <w:szCs w:val="32"/>
        </w:rPr>
        <w:t xml:space="preserve">ons </w:t>
      </w:r>
      <w:r w:rsidR="007D5515">
        <w:rPr>
          <w:sz w:val="32"/>
          <w:szCs w:val="32"/>
        </w:rPr>
        <w:t>het recht</w:t>
      </w:r>
      <w:r w:rsidR="00E83F4F">
        <w:rPr>
          <w:sz w:val="32"/>
          <w:szCs w:val="32"/>
        </w:rPr>
        <w:t xml:space="preserve"> om </w:t>
      </w:r>
      <w:r w:rsidR="007D5515">
        <w:rPr>
          <w:sz w:val="32"/>
          <w:szCs w:val="32"/>
        </w:rPr>
        <w:t xml:space="preserve">artikelen te weigeren of weer aan u retour te geven. Daarna wordt het </w:t>
      </w:r>
      <w:r w:rsidR="00CF608C">
        <w:rPr>
          <w:sz w:val="32"/>
          <w:szCs w:val="32"/>
        </w:rPr>
        <w:t xml:space="preserve">artikel </w:t>
      </w:r>
      <w:r w:rsidR="005A1398">
        <w:rPr>
          <w:sz w:val="32"/>
          <w:szCs w:val="32"/>
        </w:rPr>
        <w:t>geprijsd en in de winkel gehangen.</w:t>
      </w:r>
      <w:r w:rsidR="00114455">
        <w:rPr>
          <w:sz w:val="32"/>
          <w:szCs w:val="32"/>
        </w:rPr>
        <w:br/>
      </w:r>
    </w:p>
    <w:p w14:paraId="5C9916AB" w14:textId="77777777" w:rsidR="00C54B34" w:rsidRPr="00E83F4F" w:rsidRDefault="00CB5863" w:rsidP="00CB5863">
      <w:pPr>
        <w:spacing w:after="0" w:line="240" w:lineRule="auto"/>
        <w:rPr>
          <w:b/>
          <w:color w:val="33CCCC"/>
          <w:sz w:val="32"/>
          <w:szCs w:val="32"/>
        </w:rPr>
      </w:pPr>
      <w:r w:rsidRPr="00E83F4F">
        <w:rPr>
          <w:b/>
          <w:color w:val="33CCCC"/>
          <w:sz w:val="32"/>
          <w:szCs w:val="32"/>
        </w:rPr>
        <w:t>Kleding die niet verkocht is</w:t>
      </w:r>
    </w:p>
    <w:p w14:paraId="636902AE" w14:textId="429F9815" w:rsidR="00E26744" w:rsidRDefault="00C54B34" w:rsidP="00114455">
      <w:pPr>
        <w:spacing w:after="0" w:line="24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De kleding</w:t>
      </w:r>
      <w:r w:rsidR="007D5515">
        <w:rPr>
          <w:color w:val="000000" w:themeColor="text1"/>
          <w:sz w:val="32"/>
          <w:szCs w:val="32"/>
        </w:rPr>
        <w:t xml:space="preserve"> wordt</w:t>
      </w:r>
      <w:r>
        <w:rPr>
          <w:color w:val="000000" w:themeColor="text1"/>
          <w:sz w:val="32"/>
          <w:szCs w:val="32"/>
        </w:rPr>
        <w:t xml:space="preserve"> </w:t>
      </w:r>
      <w:r w:rsidR="00B90B0F">
        <w:rPr>
          <w:color w:val="000000" w:themeColor="text1"/>
          <w:sz w:val="32"/>
          <w:szCs w:val="32"/>
        </w:rPr>
        <w:t>2</w:t>
      </w:r>
      <w:r w:rsidR="00114455">
        <w:rPr>
          <w:color w:val="000000" w:themeColor="text1"/>
          <w:sz w:val="32"/>
          <w:szCs w:val="32"/>
        </w:rPr>
        <w:t xml:space="preserve"> maanden</w:t>
      </w:r>
      <w:r w:rsidR="00735407">
        <w:rPr>
          <w:color w:val="000000" w:themeColor="text1"/>
          <w:sz w:val="32"/>
          <w:szCs w:val="32"/>
        </w:rPr>
        <w:t xml:space="preserve"> </w:t>
      </w:r>
      <w:r w:rsidR="00544339">
        <w:rPr>
          <w:color w:val="000000" w:themeColor="text1"/>
          <w:sz w:val="32"/>
          <w:szCs w:val="32"/>
        </w:rPr>
        <w:t xml:space="preserve">aangeboden voor verkoop. </w:t>
      </w:r>
      <w:r w:rsidR="00735407">
        <w:rPr>
          <w:color w:val="000000" w:themeColor="text1"/>
          <w:sz w:val="32"/>
          <w:szCs w:val="32"/>
        </w:rPr>
        <w:t>Wanneer het niet wordt verkocht,</w:t>
      </w:r>
      <w:r w:rsidR="00114455">
        <w:rPr>
          <w:color w:val="000000" w:themeColor="text1"/>
          <w:sz w:val="32"/>
          <w:szCs w:val="32"/>
        </w:rPr>
        <w:t xml:space="preserve"> schenken wij het aan </w:t>
      </w:r>
      <w:r w:rsidR="00F148D7">
        <w:rPr>
          <w:color w:val="000000" w:themeColor="text1"/>
          <w:sz w:val="32"/>
          <w:szCs w:val="32"/>
        </w:rPr>
        <w:t>een</w:t>
      </w:r>
      <w:r w:rsidR="00114455">
        <w:rPr>
          <w:color w:val="000000" w:themeColor="text1"/>
          <w:sz w:val="32"/>
          <w:szCs w:val="32"/>
        </w:rPr>
        <w:t xml:space="preserve"> goed doel.</w:t>
      </w:r>
    </w:p>
    <w:p w14:paraId="4E98B091" w14:textId="5FF8F6F7" w:rsidR="00FA0DEC" w:rsidRPr="00E83F4F" w:rsidRDefault="00114455" w:rsidP="00CB5863">
      <w:pPr>
        <w:spacing w:after="0" w:line="240" w:lineRule="auto"/>
        <w:rPr>
          <w:b/>
          <w:color w:val="33CCCC"/>
          <w:sz w:val="32"/>
          <w:szCs w:val="32"/>
        </w:rPr>
      </w:pPr>
      <w:r>
        <w:rPr>
          <w:b/>
          <w:color w:val="33CCCC"/>
          <w:sz w:val="32"/>
          <w:szCs w:val="32"/>
        </w:rPr>
        <w:br/>
      </w:r>
      <w:r w:rsidR="00CB5863" w:rsidRPr="00E83F4F">
        <w:rPr>
          <w:b/>
          <w:color w:val="33CCCC"/>
          <w:sz w:val="32"/>
          <w:szCs w:val="32"/>
        </w:rPr>
        <w:t>Opbrengst</w:t>
      </w:r>
    </w:p>
    <w:p w14:paraId="30A71E8F" w14:textId="5DAD2A67" w:rsidR="00114455" w:rsidRDefault="00FA0DEC" w:rsidP="00CB586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Van de verkochte items ontvangt u als </w:t>
      </w:r>
      <w:r w:rsidR="00544339">
        <w:rPr>
          <w:sz w:val="32"/>
          <w:szCs w:val="32"/>
        </w:rPr>
        <w:t>inbrenger</w:t>
      </w:r>
      <w:r>
        <w:rPr>
          <w:sz w:val="32"/>
          <w:szCs w:val="32"/>
        </w:rPr>
        <w:t xml:space="preserve"> </w:t>
      </w:r>
      <w:r w:rsidR="00B90B0F">
        <w:rPr>
          <w:sz w:val="32"/>
          <w:szCs w:val="32"/>
        </w:rPr>
        <w:t>35</w:t>
      </w:r>
      <w:r>
        <w:rPr>
          <w:sz w:val="32"/>
          <w:szCs w:val="32"/>
        </w:rPr>
        <w:t>% van de opbrengst</w:t>
      </w:r>
      <w:r w:rsidR="0061766E">
        <w:rPr>
          <w:sz w:val="32"/>
          <w:szCs w:val="32"/>
        </w:rPr>
        <w:t xml:space="preserve"> na aftrek van de btw</w:t>
      </w:r>
      <w:r>
        <w:rPr>
          <w:sz w:val="32"/>
          <w:szCs w:val="32"/>
        </w:rPr>
        <w:t>.</w:t>
      </w:r>
      <w:r w:rsidR="00544339">
        <w:rPr>
          <w:sz w:val="32"/>
          <w:szCs w:val="32"/>
        </w:rPr>
        <w:t xml:space="preserve"> </w:t>
      </w:r>
      <w:r w:rsidR="00114455">
        <w:rPr>
          <w:sz w:val="32"/>
          <w:szCs w:val="32"/>
        </w:rPr>
        <w:t xml:space="preserve">Ons kassasysteem houdt bij hoeveel er is verkocht. U kunt op elk moment het tegoed laten uitbetalen of het verrekenen met een aankoop in de winkel. </w:t>
      </w:r>
      <w:r w:rsidR="00F148D7">
        <w:rPr>
          <w:sz w:val="32"/>
          <w:szCs w:val="32"/>
        </w:rPr>
        <w:t xml:space="preserve">Wij kunnen het tegoed ook via de bank uitbetalen, </w:t>
      </w:r>
      <w:r w:rsidR="00B90B0F">
        <w:rPr>
          <w:sz w:val="32"/>
          <w:szCs w:val="32"/>
        </w:rPr>
        <w:t>dit kunt u vanaf €25 aanvragen via het klantenportaal MyCirquly.</w:t>
      </w:r>
      <w:r w:rsidR="00F148D7">
        <w:rPr>
          <w:sz w:val="32"/>
          <w:szCs w:val="32"/>
        </w:rPr>
        <w:t xml:space="preserve"> Het opgebouwde tegoed dient wel binnen 1 jaar te </w:t>
      </w:r>
      <w:r w:rsidR="0061766E">
        <w:rPr>
          <w:sz w:val="32"/>
          <w:szCs w:val="32"/>
        </w:rPr>
        <w:t>worden</w:t>
      </w:r>
      <w:r w:rsidR="00F148D7">
        <w:rPr>
          <w:sz w:val="32"/>
          <w:szCs w:val="32"/>
        </w:rPr>
        <w:t xml:space="preserve"> uitbetaald of verrekent. </w:t>
      </w:r>
    </w:p>
    <w:sectPr w:rsidR="00114455" w:rsidSect="00CB586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015"/>
    <w:multiLevelType w:val="hybridMultilevel"/>
    <w:tmpl w:val="769A560C"/>
    <w:lvl w:ilvl="0" w:tplc="2D9AEA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3CCC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CD7"/>
    <w:multiLevelType w:val="hybridMultilevel"/>
    <w:tmpl w:val="0B6EEE88"/>
    <w:lvl w:ilvl="0" w:tplc="723E5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CCC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3CAC"/>
    <w:multiLevelType w:val="hybridMultilevel"/>
    <w:tmpl w:val="04B04A44"/>
    <w:lvl w:ilvl="0" w:tplc="2D9AEA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3CCC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0381"/>
    <w:multiLevelType w:val="hybridMultilevel"/>
    <w:tmpl w:val="69FEC5FA"/>
    <w:lvl w:ilvl="0" w:tplc="AC7A6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CCC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05390">
    <w:abstractNumId w:val="1"/>
  </w:num>
  <w:num w:numId="2" w16cid:durableId="2032872185">
    <w:abstractNumId w:val="2"/>
  </w:num>
  <w:num w:numId="3" w16cid:durableId="942032354">
    <w:abstractNumId w:val="0"/>
  </w:num>
  <w:num w:numId="4" w16cid:durableId="80524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10"/>
    <w:rsid w:val="00021BB8"/>
    <w:rsid w:val="00031C8B"/>
    <w:rsid w:val="00114455"/>
    <w:rsid w:val="001C5E3E"/>
    <w:rsid w:val="001F45DE"/>
    <w:rsid w:val="00275F8A"/>
    <w:rsid w:val="0028672D"/>
    <w:rsid w:val="002B524A"/>
    <w:rsid w:val="002D6389"/>
    <w:rsid w:val="00361315"/>
    <w:rsid w:val="003657B7"/>
    <w:rsid w:val="005417C9"/>
    <w:rsid w:val="005424A7"/>
    <w:rsid w:val="00544339"/>
    <w:rsid w:val="005A1398"/>
    <w:rsid w:val="0061766E"/>
    <w:rsid w:val="00673D65"/>
    <w:rsid w:val="00735407"/>
    <w:rsid w:val="00771872"/>
    <w:rsid w:val="007D5515"/>
    <w:rsid w:val="0086202A"/>
    <w:rsid w:val="00883EF4"/>
    <w:rsid w:val="008B7910"/>
    <w:rsid w:val="009379DD"/>
    <w:rsid w:val="00952F9C"/>
    <w:rsid w:val="009A40E6"/>
    <w:rsid w:val="009A4DFB"/>
    <w:rsid w:val="00A12136"/>
    <w:rsid w:val="00A45DCE"/>
    <w:rsid w:val="00A7082C"/>
    <w:rsid w:val="00AC1E13"/>
    <w:rsid w:val="00B90B0F"/>
    <w:rsid w:val="00BB5B1D"/>
    <w:rsid w:val="00C54B34"/>
    <w:rsid w:val="00C912AA"/>
    <w:rsid w:val="00CB5863"/>
    <w:rsid w:val="00CF608C"/>
    <w:rsid w:val="00DC4B15"/>
    <w:rsid w:val="00E26744"/>
    <w:rsid w:val="00E5652E"/>
    <w:rsid w:val="00E818D9"/>
    <w:rsid w:val="00E83F4F"/>
    <w:rsid w:val="00EA1F14"/>
    <w:rsid w:val="00EB5A3B"/>
    <w:rsid w:val="00F148D7"/>
    <w:rsid w:val="00F42B83"/>
    <w:rsid w:val="00FA0DEC"/>
    <w:rsid w:val="00FA616E"/>
    <w:rsid w:val="00FF23AF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4940"/>
  <w15:docId w15:val="{C76FF2A4-0563-44A5-AA95-83DB8426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791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B791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B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klantenservice@jutenjul.shop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Stellingwerf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van der leest</dc:creator>
  <cp:lastModifiedBy>Loes van der Leest</cp:lastModifiedBy>
  <cp:revision>2</cp:revision>
  <dcterms:created xsi:type="dcterms:W3CDTF">2025-06-24T08:20:00Z</dcterms:created>
  <dcterms:modified xsi:type="dcterms:W3CDTF">2025-06-24T08:20:00Z</dcterms:modified>
</cp:coreProperties>
</file>